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0A" w:rsidRDefault="00DA691E">
      <w:r>
        <w:rPr>
          <w:noProof/>
          <w:lang w:eastAsia="zh-TW"/>
        </w:rPr>
        <w:pict>
          <v:rect id="_x0000_s1026" style="position:absolute;margin-left:277.1pt;margin-top:86.25pt;width:185.6pt;height:138.95pt;flip:x;z-index:251660288;mso-width-percent:400;mso-wrap-distance-top:7.2pt;mso-wrap-distance-bottom:7.2pt;mso-position-horizontal-relative:margin;mso-position-vertical-relative:margin;mso-width-percent:400;mso-width-relative:margin;v-text-anchor:middle" o:allowincell="f" filled="f" fillcolor="black [3213]" stroked="f" strokecolor="black [3213]" strokeweight="1.5pt">
            <v:shadow color="#f79646 [3209]" opacity=".5" offset="-15pt,0" offset2="-18pt,12pt"/>
            <v:textbox style="mso-next-textbox:#_x0000_s1026;mso-fit-shape-to-text:t" inset="21.6pt,21.6pt,21.6pt,21.6pt">
              <w:txbxContent>
                <w:p w:rsidR="00DA691E" w:rsidRPr="00DA691E" w:rsidRDefault="00DA691E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DA691E">
                    <w:rPr>
                      <w:color w:val="000000" w:themeColor="text1"/>
                      <w:sz w:val="24"/>
                      <w:szCs w:val="24"/>
                    </w:rPr>
                    <w:t>Deadly Sea-creature attacks surfer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 from New Jersey</w:t>
                  </w:r>
                  <w:r w:rsidRPr="00DA691E">
                    <w:rPr>
                      <w:color w:val="000000" w:themeColor="text1"/>
                      <w:sz w:val="24"/>
                      <w:szCs w:val="24"/>
                    </w:rPr>
                    <w:t>. Their locations can be anywhere from the Atlantic Ocean to the Pacific Ocean.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297A68">
                    <w:rPr>
                      <w:color w:val="000000" w:themeColor="text1"/>
                      <w:sz w:val="24"/>
                      <w:szCs w:val="24"/>
                      <w:u w:val="single"/>
                    </w:rPr>
                    <w:t>BEWARE</w:t>
                  </w:r>
                  <w:r w:rsidRPr="00DA691E">
                    <w:rPr>
                      <w:color w:val="000000" w:themeColor="text1"/>
                      <w:sz w:val="24"/>
                      <w:szCs w:val="24"/>
                    </w:rPr>
                    <w:t xml:space="preserve"> of swimming or playing in deep ocean waters where these unknown creatures are said to live.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THEY WILL ATTACK YOU!!!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drawing>
          <wp:inline distT="0" distB="0" distL="0" distR="0">
            <wp:extent cx="3759414" cy="2638425"/>
            <wp:effectExtent l="19050" t="0" r="0" b="0"/>
            <wp:docPr id="1" name="Picture 0" descr="surfer 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fer copy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9414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340A" w:rsidSect="00D65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691E"/>
    <w:rsid w:val="00297A68"/>
    <w:rsid w:val="00AA5029"/>
    <w:rsid w:val="00D651F9"/>
    <w:rsid w:val="00DA691E"/>
    <w:rsid w:val="00F14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1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dcardona</dc:creator>
  <cp:keywords/>
  <dc:description/>
  <cp:lastModifiedBy>dcardona</cp:lastModifiedBy>
  <cp:revision>1</cp:revision>
  <dcterms:created xsi:type="dcterms:W3CDTF">2010-04-05T12:40:00Z</dcterms:created>
  <dcterms:modified xsi:type="dcterms:W3CDTF">2010-04-05T12:56:00Z</dcterms:modified>
</cp:coreProperties>
</file>